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7E965BC" w14:textId="1E0AF625" w:rsidR="00123853" w:rsidRDefault="00173E98" w:rsidP="00E67BFE">
      <w:pPr>
        <w:pStyle w:val="normal0"/>
        <w:tabs>
          <w:tab w:val="left" w:pos="2070"/>
          <w:tab w:val="left" w:pos="7920"/>
          <w:tab w:val="left" w:pos="9720"/>
        </w:tabs>
        <w:jc w:val="center"/>
        <w:rPr>
          <w:sz w:val="36"/>
        </w:rPr>
      </w:pPr>
      <w:r>
        <w:rPr>
          <w:sz w:val="36"/>
        </w:rPr>
        <w:t>Navigating In T</w:t>
      </w:r>
      <w:r w:rsidR="00D301FD">
        <w:rPr>
          <w:sz w:val="36"/>
        </w:rPr>
        <w:t>he Dark</w:t>
      </w:r>
    </w:p>
    <w:p w14:paraId="1228765A" w14:textId="23748E94" w:rsidR="00824ADC" w:rsidRDefault="00824ADC" w:rsidP="00E67BFE">
      <w:pPr>
        <w:pStyle w:val="normal0"/>
        <w:tabs>
          <w:tab w:val="left" w:pos="2070"/>
          <w:tab w:val="left" w:pos="7920"/>
          <w:tab w:val="left" w:pos="9720"/>
        </w:tabs>
        <w:jc w:val="center"/>
      </w:pPr>
      <w:r>
        <w:rPr>
          <w:sz w:val="36"/>
        </w:rPr>
        <w:t>(Assignment # 2)</w:t>
      </w:r>
      <w:bookmarkStart w:id="0" w:name="_GoBack"/>
      <w:bookmarkEnd w:id="0"/>
    </w:p>
    <w:p w14:paraId="163DEB60" w14:textId="0BC7AC1F" w:rsidR="00123853" w:rsidRDefault="00E91309">
      <w:pPr>
        <w:pStyle w:val="normal0"/>
        <w:spacing w:before="360" w:after="120"/>
      </w:pPr>
      <w:r>
        <w:rPr>
          <w:i/>
        </w:rPr>
        <w:t xml:space="preserve">Oh no! You can’t see the points anymore. How are you going to tell the pirates where to go? </w:t>
      </w:r>
      <w:r w:rsidR="00D301FD">
        <w:rPr>
          <w:i/>
        </w:rPr>
        <w:t xml:space="preserve">Work together to create accurate directions for other teams to follow.  Here’s how: </w:t>
      </w:r>
    </w:p>
    <w:p w14:paraId="607B895B" w14:textId="77777777" w:rsidR="00123853" w:rsidRDefault="00123853">
      <w:pPr>
        <w:pStyle w:val="normal0"/>
      </w:pPr>
    </w:p>
    <w:p w14:paraId="7E514CD5" w14:textId="425AFC7B" w:rsidR="00123853" w:rsidRDefault="00E91309">
      <w:pPr>
        <w:pStyle w:val="normal0"/>
        <w:ind w:left="720" w:hanging="359"/>
      </w:pPr>
      <w:r>
        <w:t>1.</w:t>
      </w:r>
      <w:r>
        <w:tab/>
        <w:t>Quickly draw</w:t>
      </w:r>
      <w:r w:rsidR="00D301FD">
        <w:t xml:space="preserve"> a path</w:t>
      </w:r>
      <w:r>
        <w:t xml:space="preserve"> route made</w:t>
      </w:r>
      <w:r w:rsidR="00D301FD">
        <w:t xml:space="preserve"> </w:t>
      </w:r>
      <w:r>
        <w:t xml:space="preserve">of </w:t>
      </w:r>
      <w:r w:rsidRPr="00E91309">
        <w:rPr>
          <w:b/>
          <w:u w:val="single"/>
        </w:rPr>
        <w:t xml:space="preserve">segments </w:t>
      </w:r>
      <w:r w:rsidR="00D301FD">
        <w:t xml:space="preserve">to get from </w:t>
      </w:r>
      <w:r w:rsidR="00D301FD">
        <w:rPr>
          <w:b/>
          <w:i/>
        </w:rPr>
        <w:t>Here</w:t>
      </w:r>
      <w:r w:rsidR="00D301FD">
        <w:t xml:space="preserve"> to </w:t>
      </w:r>
      <w:r w:rsidR="00D301FD">
        <w:rPr>
          <w:b/>
          <w:i/>
        </w:rPr>
        <w:t>There</w:t>
      </w:r>
      <w:r w:rsidR="00D301FD">
        <w:t xml:space="preserve">. </w:t>
      </w:r>
      <w:r>
        <w:t>There is one segment started for you.</w:t>
      </w:r>
    </w:p>
    <w:p w14:paraId="0FFD9359" w14:textId="77777777" w:rsidR="00123853" w:rsidRDefault="00123853">
      <w:pPr>
        <w:pStyle w:val="normal0"/>
        <w:ind w:left="720" w:hanging="359"/>
      </w:pPr>
    </w:p>
    <w:p w14:paraId="4356F2B2" w14:textId="71AE9568" w:rsidR="00123853" w:rsidRDefault="00CB1001" w:rsidP="00E91309">
      <w:pPr>
        <w:pStyle w:val="normal0"/>
        <w:ind w:left="720" w:hanging="359"/>
      </w:pPr>
      <w:r>
        <w:t>2.</w:t>
      </w:r>
      <w:r>
        <w:tab/>
      </w:r>
      <w:r w:rsidR="00E91309">
        <w:t>As a team, create directions for your pirate, who can’t see the path. Take turns measuring the angle you would need to turn and how far you would need to walk (in inches).</w:t>
      </w:r>
      <w:r w:rsidR="00012D51">
        <w:t xml:space="preserve"> </w:t>
      </w:r>
      <w:r w:rsidR="00012D51" w:rsidRPr="00012D51">
        <w:rPr>
          <w:i/>
        </w:rPr>
        <w:t>(This part is tricky, so have the rest of the team confirm each measurement).</w:t>
      </w:r>
      <w:r w:rsidR="00E91309">
        <w:t xml:space="preserve"> </w:t>
      </w:r>
      <w:r w:rsidR="00D301FD">
        <w:t>Make sure everyone agrees</w:t>
      </w:r>
      <w:r w:rsidR="00E91309">
        <w:t xml:space="preserve"> (and can explain how to find) </w:t>
      </w:r>
      <w:r w:rsidR="00D301FD">
        <w:t xml:space="preserve">each measurement, </w:t>
      </w:r>
      <w:r w:rsidR="00012D51">
        <w:t>and then record the direction</w:t>
      </w:r>
      <w:r w:rsidR="00E91309">
        <w:t xml:space="preserve"> on your directions card.</w:t>
      </w:r>
    </w:p>
    <w:p w14:paraId="75A10746" w14:textId="0D6A19E7" w:rsidR="00123853" w:rsidRDefault="00414387">
      <w:pPr>
        <w:pStyle w:val="normal0"/>
        <w:ind w:left="720" w:hanging="359"/>
      </w:pPr>
      <w:r>
        <w:rPr>
          <w:noProof/>
        </w:rPr>
        <w:drawing>
          <wp:anchor distT="0" distB="0" distL="114300" distR="114300" simplePos="0" relativeHeight="251658240" behindDoc="0" locked="0" layoutInCell="0" hidden="0" allowOverlap="0" wp14:anchorId="2256DBEB" wp14:editId="0CC98E59">
            <wp:simplePos x="0" y="0"/>
            <wp:positionH relativeFrom="margin">
              <wp:posOffset>4343400</wp:posOffset>
            </wp:positionH>
            <wp:positionV relativeFrom="paragraph">
              <wp:posOffset>19050</wp:posOffset>
            </wp:positionV>
            <wp:extent cx="1778000" cy="610235"/>
            <wp:effectExtent l="0" t="0" r="0" b="0"/>
            <wp:wrapSquare wrapText="bothSides" distT="0" distB="0" distL="114300" distR="11430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rcRect/>
                    <a:stretch>
                      <a:fillRect/>
                    </a:stretch>
                  </pic:blipFill>
                  <pic:spPr>
                    <a:xfrm>
                      <a:off x="0" y="0"/>
                      <a:ext cx="1778000" cy="610235"/>
                    </a:xfrm>
                    <a:prstGeom prst="rect">
                      <a:avLst/>
                    </a:prstGeom>
                    <a:ln/>
                  </pic:spPr>
                </pic:pic>
              </a:graphicData>
            </a:graphic>
            <wp14:sizeRelV relativeFrom="margin">
              <wp14:pctHeight>0</wp14:pctHeight>
            </wp14:sizeRelV>
          </wp:anchor>
        </w:drawing>
      </w:r>
    </w:p>
    <w:p w14:paraId="66665FE6" w14:textId="63457550" w:rsidR="00E91309" w:rsidRDefault="00E91309" w:rsidP="00012D51">
      <w:pPr>
        <w:pStyle w:val="normal0"/>
        <w:ind w:left="720" w:hanging="359"/>
      </w:pPr>
      <w:r>
        <w:t>3</w:t>
      </w:r>
      <w:r w:rsidR="00D301FD">
        <w:t>.</w:t>
      </w:r>
      <w:r w:rsidR="00D301FD">
        <w:tab/>
        <w:t>When</w:t>
      </w:r>
      <w:r w:rsidR="00CB1001">
        <w:t xml:space="preserve"> your group is finished</w:t>
      </w:r>
      <w:r>
        <w:t>,</w:t>
      </w:r>
      <w:r w:rsidR="00D301FD">
        <w:t xml:space="preserve"> call a teacher over for a checkpoint. Anyone in the group can </w:t>
      </w:r>
      <w:r>
        <w:t>be called on to explain how your directions match your map</w:t>
      </w:r>
      <w:r w:rsidR="00012D51">
        <w:t xml:space="preserve">! </w:t>
      </w:r>
    </w:p>
    <w:p w14:paraId="4D1E9AD8" w14:textId="77777777" w:rsidR="00012D51" w:rsidRDefault="00012D51">
      <w:pPr>
        <w:pStyle w:val="normal0"/>
      </w:pPr>
    </w:p>
    <w:p w14:paraId="2A272E0E" w14:textId="77777777" w:rsidR="00012D51" w:rsidRDefault="00012D51">
      <w:pPr>
        <w:pStyle w:val="normal0"/>
      </w:pPr>
    </w:p>
    <w:p w14:paraId="352FD64E" w14:textId="11120833" w:rsidR="00AD4741" w:rsidRDefault="00E91309" w:rsidP="00E91309">
      <w:pPr>
        <w:pStyle w:val="normal0"/>
        <w:jc w:val="center"/>
      </w:pPr>
      <w:r>
        <w:t>Sample Set of Directions</w:t>
      </w:r>
    </w:p>
    <w:p w14:paraId="7BD1573A" w14:textId="4F284E28" w:rsidR="00012D51" w:rsidRDefault="00E91309" w:rsidP="00E91309">
      <w:pPr>
        <w:pStyle w:val="normal0"/>
        <w:jc w:val="center"/>
      </w:pPr>
      <w:r>
        <w:rPr>
          <w:noProof/>
        </w:rPr>
        <mc:AlternateContent>
          <mc:Choice Requires="wps">
            <w:drawing>
              <wp:anchor distT="0" distB="0" distL="114300" distR="114300" simplePos="0" relativeHeight="251660288" behindDoc="0" locked="0" layoutInCell="1" allowOverlap="1" wp14:anchorId="1F4C1D11" wp14:editId="65CA942D">
                <wp:simplePos x="0" y="0"/>
                <wp:positionH relativeFrom="column">
                  <wp:posOffset>0</wp:posOffset>
                </wp:positionH>
                <wp:positionV relativeFrom="paragraph">
                  <wp:posOffset>156845</wp:posOffset>
                </wp:positionV>
                <wp:extent cx="5029200" cy="2045970"/>
                <wp:effectExtent l="0" t="0" r="25400" b="36830"/>
                <wp:wrapSquare wrapText="bothSides"/>
                <wp:docPr id="8" name="Text Box 8"/>
                <wp:cNvGraphicFramePr/>
                <a:graphic xmlns:a="http://schemas.openxmlformats.org/drawingml/2006/main">
                  <a:graphicData uri="http://schemas.microsoft.com/office/word/2010/wordprocessingShape">
                    <wps:wsp>
                      <wps:cNvSpPr txBox="1"/>
                      <wps:spPr>
                        <a:xfrm>
                          <a:off x="0" y="0"/>
                          <a:ext cx="5029200" cy="204597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CA180F" w14:textId="516ECE88" w:rsidR="00E91309" w:rsidRPr="00FA4A2D" w:rsidRDefault="00012D51" w:rsidP="00012D51">
                            <w:pPr>
                              <w:pStyle w:val="ListParagraph"/>
                              <w:ind w:left="360"/>
                              <w:jc w:val="center"/>
                              <w:rPr>
                                <w:rFonts w:ascii="Apple Chancery" w:hAnsi="Apple Chancery"/>
                              </w:rPr>
                            </w:pPr>
                            <w:proofErr w:type="gramStart"/>
                            <w:r>
                              <w:rPr>
                                <w:rFonts w:ascii="Apple Chancery" w:hAnsi="Apple Chancery"/>
                              </w:rPr>
                              <w:t>Directions from Here to There</w:t>
                            </w:r>
                            <w:r w:rsidR="00E91309" w:rsidRPr="00FA4A2D">
                              <w:rPr>
                                <w:rFonts w:ascii="Apple Chancery" w:hAnsi="Apple Chancery"/>
                              </w:rPr>
                              <w:t>.</w:t>
                            </w:r>
                            <w:proofErr w:type="gramEnd"/>
                          </w:p>
                          <w:p w14:paraId="0709F243" w14:textId="5889E6D2" w:rsidR="00E91309" w:rsidRPr="00FA4A2D" w:rsidRDefault="00012D51" w:rsidP="00E91309">
                            <w:pPr>
                              <w:rPr>
                                <w:rFonts w:ascii="Apple Chancery" w:hAnsi="Apple Chancery"/>
                              </w:rPr>
                            </w:pPr>
                            <w:r>
                              <w:rPr>
                                <w:rFonts w:ascii="Apple Chancery" w:hAnsi="Apple Chancery"/>
                              </w:rPr>
                              <w:t>Start at Here</w:t>
                            </w:r>
                            <w:r w:rsidR="00E91309" w:rsidRPr="00FA4A2D">
                              <w:rPr>
                                <w:rFonts w:ascii="Apple Chancery" w:hAnsi="Apple Chancery"/>
                              </w:rPr>
                              <w:t>:</w:t>
                            </w:r>
                          </w:p>
                          <w:p w14:paraId="3D68E5E6" w14:textId="3D7A8402" w:rsidR="00012D51" w:rsidRDefault="00012D51" w:rsidP="00E91309">
                            <w:pPr>
                              <w:pStyle w:val="ListParagraph"/>
                              <w:numPr>
                                <w:ilvl w:val="0"/>
                                <w:numId w:val="2"/>
                              </w:numPr>
                              <w:rPr>
                                <w:rFonts w:ascii="Apple Chancery" w:hAnsi="Apple Chancery"/>
                              </w:rPr>
                            </w:pPr>
                            <w:r>
                              <w:rPr>
                                <w:rFonts w:ascii="Apple Chancery" w:hAnsi="Apple Chancery"/>
                              </w:rPr>
                              <w:t xml:space="preserve">Move 1 </w:t>
                            </w:r>
                            <w:r w:rsidRPr="00012D51">
                              <w:rPr>
                                <w:rFonts w:ascii="Apple Chancery" w:hAnsi="Apple Chancery"/>
                                <w:sz w:val="20"/>
                                <w:szCs w:val="20"/>
                              </w:rPr>
                              <w:t>7/16</w:t>
                            </w:r>
                            <w:r>
                              <w:rPr>
                                <w:rFonts w:ascii="Apple Chancery" w:hAnsi="Apple Chancery"/>
                              </w:rPr>
                              <w:t xml:space="preserve"> inches along the 0</w:t>
                            </w:r>
                            <w:r>
                              <w:rPr>
                                <w:rFonts w:ascii="Apple Chancery" w:hAnsi="Apple Chancery" w:cs="Apple Chancery"/>
                              </w:rPr>
                              <w:t>°</w:t>
                            </w:r>
                            <w:r>
                              <w:rPr>
                                <w:rFonts w:ascii="Apple Chancery" w:hAnsi="Apple Chancery"/>
                              </w:rPr>
                              <w:t xml:space="preserve"> line.</w:t>
                            </w:r>
                          </w:p>
                          <w:p w14:paraId="2A2727C5" w14:textId="33957FF3" w:rsidR="00012D51" w:rsidRDefault="00012D51" w:rsidP="00E91309">
                            <w:pPr>
                              <w:pStyle w:val="ListParagraph"/>
                              <w:numPr>
                                <w:ilvl w:val="0"/>
                                <w:numId w:val="2"/>
                              </w:numPr>
                              <w:rPr>
                                <w:rFonts w:ascii="Apple Chancery" w:hAnsi="Apple Chancery"/>
                              </w:rPr>
                            </w:pPr>
                            <w:r>
                              <w:rPr>
                                <w:rFonts w:ascii="Apple Chancery" w:hAnsi="Apple Chancery"/>
                              </w:rPr>
                              <w:t>Turn 37</w:t>
                            </w:r>
                            <w:r>
                              <w:rPr>
                                <w:rFonts w:ascii="Apple Chancery" w:hAnsi="Apple Chancery" w:cs="Apple Chancery"/>
                              </w:rPr>
                              <w:t>°</w:t>
                            </w:r>
                            <w:r>
                              <w:rPr>
                                <w:rFonts w:ascii="Apple Chancery" w:hAnsi="Apple Chancery"/>
                              </w:rPr>
                              <w:t xml:space="preserve"> to the left and travel 2 ½ inches.</w:t>
                            </w:r>
                          </w:p>
                          <w:p w14:paraId="36941C25" w14:textId="6A866ED6" w:rsidR="00012D51" w:rsidRDefault="00012D51" w:rsidP="00E91309">
                            <w:pPr>
                              <w:pStyle w:val="ListParagraph"/>
                              <w:numPr>
                                <w:ilvl w:val="0"/>
                                <w:numId w:val="2"/>
                              </w:numPr>
                              <w:rPr>
                                <w:rFonts w:ascii="Apple Chancery" w:hAnsi="Apple Chancery"/>
                              </w:rPr>
                            </w:pPr>
                            <w:r>
                              <w:rPr>
                                <w:rFonts w:ascii="Apple Chancery" w:hAnsi="Apple Chancery"/>
                              </w:rPr>
                              <w:t>Turn 85</w:t>
                            </w:r>
                            <w:r>
                              <w:rPr>
                                <w:rFonts w:ascii="Apple Chancery" w:hAnsi="Apple Chancery" w:cs="Apple Chancery"/>
                              </w:rPr>
                              <w:t>°</w:t>
                            </w:r>
                            <w:r>
                              <w:rPr>
                                <w:rFonts w:ascii="Apple Chancery" w:hAnsi="Apple Chancery"/>
                              </w:rPr>
                              <w:t xml:space="preserve"> to the right and travel 3 </w:t>
                            </w:r>
                            <w:r w:rsidRPr="00012D51">
                              <w:rPr>
                                <w:rFonts w:ascii="Apple Chancery" w:hAnsi="Apple Chancery"/>
                                <w:sz w:val="20"/>
                                <w:szCs w:val="20"/>
                              </w:rPr>
                              <w:t>5/16</w:t>
                            </w:r>
                            <w:r>
                              <w:rPr>
                                <w:rFonts w:ascii="Apple Chancery" w:hAnsi="Apple Chancery"/>
                              </w:rPr>
                              <w:t xml:space="preserve"> inches.</w:t>
                            </w:r>
                          </w:p>
                          <w:p w14:paraId="364E6527" w14:textId="60F1A329" w:rsidR="00E91309" w:rsidRPr="00FA4A2D" w:rsidRDefault="00012D51" w:rsidP="00E91309">
                            <w:pPr>
                              <w:pStyle w:val="ListParagraph"/>
                              <w:numPr>
                                <w:ilvl w:val="0"/>
                                <w:numId w:val="2"/>
                              </w:numPr>
                              <w:rPr>
                                <w:rFonts w:ascii="Apple Chancery" w:hAnsi="Apple Chancery"/>
                              </w:rPr>
                            </w:pPr>
                            <w:r>
                              <w:rPr>
                                <w:rFonts w:ascii="Apple Chancery" w:hAnsi="Apple Chancery"/>
                              </w:rPr>
                              <w:t>Turn 120</w:t>
                            </w:r>
                            <w:r>
                              <w:rPr>
                                <w:rFonts w:ascii="Apple Chancery" w:hAnsi="Apple Chancery" w:cs="Apple Chancery"/>
                              </w:rPr>
                              <w:t>°</w:t>
                            </w:r>
                            <w:r>
                              <w:rPr>
                                <w:rFonts w:ascii="Apple Chancery" w:hAnsi="Apple Chancery"/>
                              </w:rPr>
                              <w:t xml:space="preserve"> to the left and travel 2 ¼ inches.</w:t>
                            </w:r>
                          </w:p>
                          <w:p w14:paraId="37442846" w14:textId="77777777" w:rsidR="00012D51" w:rsidRDefault="00012D51" w:rsidP="00E91309">
                            <w:pPr>
                              <w:pStyle w:val="ListParagraph"/>
                              <w:numPr>
                                <w:ilvl w:val="0"/>
                                <w:numId w:val="2"/>
                              </w:numPr>
                              <w:rPr>
                                <w:rFonts w:ascii="Apple Chancery" w:hAnsi="Apple Chancery"/>
                              </w:rPr>
                            </w:pPr>
                            <w:r>
                              <w:rPr>
                                <w:rFonts w:ascii="Apple Chancery" w:hAnsi="Apple Chancery"/>
                              </w:rPr>
                              <w:t>Turn 22</w:t>
                            </w:r>
                            <w:r>
                              <w:rPr>
                                <w:rFonts w:ascii="Apple Chancery" w:hAnsi="Apple Chancery" w:cs="Apple Chancery"/>
                              </w:rPr>
                              <w:t>°</w:t>
                            </w:r>
                            <w:r>
                              <w:rPr>
                                <w:rFonts w:ascii="Apple Chancery" w:hAnsi="Apple Chancery"/>
                              </w:rPr>
                              <w:t xml:space="preserve"> to the right and travel 1 inch.</w:t>
                            </w:r>
                          </w:p>
                          <w:p w14:paraId="5D571F6A" w14:textId="0A893764" w:rsidR="00E91309" w:rsidRPr="00012D51" w:rsidRDefault="00E91309" w:rsidP="00012D51">
                            <w:pPr>
                              <w:rPr>
                                <w:rFonts w:ascii="Apple Chancery" w:hAnsi="Apple Chancery"/>
                              </w:rPr>
                            </w:pPr>
                            <w:r w:rsidRPr="00012D51">
                              <w:rPr>
                                <w:rFonts w:ascii="Apple Chancery" w:hAnsi="Apple Chancery"/>
                              </w:rPr>
                              <w:t>Arrive at</w:t>
                            </w:r>
                            <w:r w:rsidR="00012D51">
                              <w:rPr>
                                <w:rFonts w:ascii="Apple Chancery" w:hAnsi="Apple Chancery"/>
                              </w:rPr>
                              <w:t xml:space="preserve"> There</w:t>
                            </w:r>
                            <w:r w:rsidRPr="00012D51">
                              <w:rPr>
                                <w:rFonts w:ascii="Apple Chancery" w:hAnsi="Apple Chancer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0;margin-top:12.35pt;width:396pt;height:161.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" fillcolor="white [3201]" strokecolor="black [3200]" strokeweight="2pt">
                <v:textbox style="mso-fit-shape-to-text:t">
                  <w:txbxContent>
                    <w:p w14:paraId="7FCA180F" w14:textId="516ECE88" w:rsidR="00E91309" w:rsidRPr="00FA4A2D" w:rsidRDefault="00012D51" w:rsidP="00012D51">
                      <w:pPr>
                        <w:pStyle w:val="ListParagraph"/>
                        <w:ind w:left="360"/>
                        <w:jc w:val="center"/>
                        <w:rPr>
                          <w:rFonts w:ascii="Apple Chancery" w:hAnsi="Apple Chancery"/>
                        </w:rPr>
                      </w:pPr>
                      <w:proofErr w:type="gramStart"/>
                      <w:r>
                        <w:rPr>
                          <w:rFonts w:ascii="Apple Chancery" w:hAnsi="Apple Chancery"/>
                        </w:rPr>
                        <w:t>Directions from Here to There</w:t>
                      </w:r>
                      <w:r w:rsidR="00E91309" w:rsidRPr="00FA4A2D">
                        <w:rPr>
                          <w:rFonts w:ascii="Apple Chancery" w:hAnsi="Apple Chancery"/>
                        </w:rPr>
                        <w:t>.</w:t>
                      </w:r>
                      <w:proofErr w:type="gramEnd"/>
                    </w:p>
                    <w:p w14:paraId="0709F243" w14:textId="5889E6D2" w:rsidR="00E91309" w:rsidRPr="00FA4A2D" w:rsidRDefault="00012D51" w:rsidP="00E91309">
                      <w:pPr>
                        <w:rPr>
                          <w:rFonts w:ascii="Apple Chancery" w:hAnsi="Apple Chancery"/>
                        </w:rPr>
                      </w:pPr>
                      <w:r>
                        <w:rPr>
                          <w:rFonts w:ascii="Apple Chancery" w:hAnsi="Apple Chancery"/>
                        </w:rPr>
                        <w:t>Start at Here</w:t>
                      </w:r>
                      <w:r w:rsidR="00E91309" w:rsidRPr="00FA4A2D">
                        <w:rPr>
                          <w:rFonts w:ascii="Apple Chancery" w:hAnsi="Apple Chancery"/>
                        </w:rPr>
                        <w:t>:</w:t>
                      </w:r>
                    </w:p>
                    <w:p w14:paraId="3D68E5E6" w14:textId="3D7A8402" w:rsidR="00012D51" w:rsidRDefault="00012D51" w:rsidP="00E91309">
                      <w:pPr>
                        <w:pStyle w:val="ListParagraph"/>
                        <w:numPr>
                          <w:ilvl w:val="0"/>
                          <w:numId w:val="2"/>
                        </w:numPr>
                        <w:rPr>
                          <w:rFonts w:ascii="Apple Chancery" w:hAnsi="Apple Chancery"/>
                        </w:rPr>
                      </w:pPr>
                      <w:r>
                        <w:rPr>
                          <w:rFonts w:ascii="Apple Chancery" w:hAnsi="Apple Chancery"/>
                        </w:rPr>
                        <w:t xml:space="preserve">Move 1 </w:t>
                      </w:r>
                      <w:r w:rsidRPr="00012D51">
                        <w:rPr>
                          <w:rFonts w:ascii="Apple Chancery" w:hAnsi="Apple Chancery"/>
                          <w:sz w:val="20"/>
                          <w:szCs w:val="20"/>
                        </w:rPr>
                        <w:t>7/16</w:t>
                      </w:r>
                      <w:r>
                        <w:rPr>
                          <w:rFonts w:ascii="Apple Chancery" w:hAnsi="Apple Chancery"/>
                        </w:rPr>
                        <w:t xml:space="preserve"> inches along the 0</w:t>
                      </w:r>
                      <w:r>
                        <w:rPr>
                          <w:rFonts w:ascii="Apple Chancery" w:hAnsi="Apple Chancery" w:cs="Apple Chancery"/>
                        </w:rPr>
                        <w:t>°</w:t>
                      </w:r>
                      <w:r>
                        <w:rPr>
                          <w:rFonts w:ascii="Apple Chancery" w:hAnsi="Apple Chancery"/>
                        </w:rPr>
                        <w:t xml:space="preserve"> line.</w:t>
                      </w:r>
                    </w:p>
                    <w:p w14:paraId="2A2727C5" w14:textId="33957FF3" w:rsidR="00012D51" w:rsidRDefault="00012D51" w:rsidP="00E91309">
                      <w:pPr>
                        <w:pStyle w:val="ListParagraph"/>
                        <w:numPr>
                          <w:ilvl w:val="0"/>
                          <w:numId w:val="2"/>
                        </w:numPr>
                        <w:rPr>
                          <w:rFonts w:ascii="Apple Chancery" w:hAnsi="Apple Chancery"/>
                        </w:rPr>
                      </w:pPr>
                      <w:r>
                        <w:rPr>
                          <w:rFonts w:ascii="Apple Chancery" w:hAnsi="Apple Chancery"/>
                        </w:rPr>
                        <w:t>Turn 37</w:t>
                      </w:r>
                      <w:r>
                        <w:rPr>
                          <w:rFonts w:ascii="Apple Chancery" w:hAnsi="Apple Chancery" w:cs="Apple Chancery"/>
                        </w:rPr>
                        <w:t>°</w:t>
                      </w:r>
                      <w:r>
                        <w:rPr>
                          <w:rFonts w:ascii="Apple Chancery" w:hAnsi="Apple Chancery"/>
                        </w:rPr>
                        <w:t xml:space="preserve"> to the left and travel 2 ½ inches.</w:t>
                      </w:r>
                    </w:p>
                    <w:p w14:paraId="36941C25" w14:textId="6A866ED6" w:rsidR="00012D51" w:rsidRDefault="00012D51" w:rsidP="00E91309">
                      <w:pPr>
                        <w:pStyle w:val="ListParagraph"/>
                        <w:numPr>
                          <w:ilvl w:val="0"/>
                          <w:numId w:val="2"/>
                        </w:numPr>
                        <w:rPr>
                          <w:rFonts w:ascii="Apple Chancery" w:hAnsi="Apple Chancery"/>
                        </w:rPr>
                      </w:pPr>
                      <w:r>
                        <w:rPr>
                          <w:rFonts w:ascii="Apple Chancery" w:hAnsi="Apple Chancery"/>
                        </w:rPr>
                        <w:t>Turn 85</w:t>
                      </w:r>
                      <w:r>
                        <w:rPr>
                          <w:rFonts w:ascii="Apple Chancery" w:hAnsi="Apple Chancery" w:cs="Apple Chancery"/>
                        </w:rPr>
                        <w:t>°</w:t>
                      </w:r>
                      <w:r>
                        <w:rPr>
                          <w:rFonts w:ascii="Apple Chancery" w:hAnsi="Apple Chancery"/>
                        </w:rPr>
                        <w:t xml:space="preserve"> to the right and travel 3 </w:t>
                      </w:r>
                      <w:r w:rsidRPr="00012D51">
                        <w:rPr>
                          <w:rFonts w:ascii="Apple Chancery" w:hAnsi="Apple Chancery"/>
                          <w:sz w:val="20"/>
                          <w:szCs w:val="20"/>
                        </w:rPr>
                        <w:t>5/16</w:t>
                      </w:r>
                      <w:r>
                        <w:rPr>
                          <w:rFonts w:ascii="Apple Chancery" w:hAnsi="Apple Chancery"/>
                        </w:rPr>
                        <w:t xml:space="preserve"> inches.</w:t>
                      </w:r>
                    </w:p>
                    <w:p w14:paraId="364E6527" w14:textId="60F1A329" w:rsidR="00E91309" w:rsidRPr="00FA4A2D" w:rsidRDefault="00012D51" w:rsidP="00E91309">
                      <w:pPr>
                        <w:pStyle w:val="ListParagraph"/>
                        <w:numPr>
                          <w:ilvl w:val="0"/>
                          <w:numId w:val="2"/>
                        </w:numPr>
                        <w:rPr>
                          <w:rFonts w:ascii="Apple Chancery" w:hAnsi="Apple Chancery"/>
                        </w:rPr>
                      </w:pPr>
                      <w:r>
                        <w:rPr>
                          <w:rFonts w:ascii="Apple Chancery" w:hAnsi="Apple Chancery"/>
                        </w:rPr>
                        <w:t>Turn 120</w:t>
                      </w:r>
                      <w:r>
                        <w:rPr>
                          <w:rFonts w:ascii="Apple Chancery" w:hAnsi="Apple Chancery" w:cs="Apple Chancery"/>
                        </w:rPr>
                        <w:t>°</w:t>
                      </w:r>
                      <w:r>
                        <w:rPr>
                          <w:rFonts w:ascii="Apple Chancery" w:hAnsi="Apple Chancery"/>
                        </w:rPr>
                        <w:t xml:space="preserve"> to the left and travel 2 ¼ inches.</w:t>
                      </w:r>
                    </w:p>
                    <w:p w14:paraId="37442846" w14:textId="77777777" w:rsidR="00012D51" w:rsidRDefault="00012D51" w:rsidP="00E91309">
                      <w:pPr>
                        <w:pStyle w:val="ListParagraph"/>
                        <w:numPr>
                          <w:ilvl w:val="0"/>
                          <w:numId w:val="2"/>
                        </w:numPr>
                        <w:rPr>
                          <w:rFonts w:ascii="Apple Chancery" w:hAnsi="Apple Chancery"/>
                        </w:rPr>
                      </w:pPr>
                      <w:r>
                        <w:rPr>
                          <w:rFonts w:ascii="Apple Chancery" w:hAnsi="Apple Chancery"/>
                        </w:rPr>
                        <w:t>Turn 22</w:t>
                      </w:r>
                      <w:r>
                        <w:rPr>
                          <w:rFonts w:ascii="Apple Chancery" w:hAnsi="Apple Chancery" w:cs="Apple Chancery"/>
                        </w:rPr>
                        <w:t>°</w:t>
                      </w:r>
                      <w:r>
                        <w:rPr>
                          <w:rFonts w:ascii="Apple Chancery" w:hAnsi="Apple Chancery"/>
                        </w:rPr>
                        <w:t xml:space="preserve"> to the right and travel 1 inch.</w:t>
                      </w:r>
                    </w:p>
                    <w:p w14:paraId="5D571F6A" w14:textId="0A893764" w:rsidR="00E91309" w:rsidRPr="00012D51" w:rsidRDefault="00E91309" w:rsidP="00012D51">
                      <w:pPr>
                        <w:rPr>
                          <w:rFonts w:ascii="Apple Chancery" w:hAnsi="Apple Chancery"/>
                        </w:rPr>
                      </w:pPr>
                      <w:r w:rsidRPr="00012D51">
                        <w:rPr>
                          <w:rFonts w:ascii="Apple Chancery" w:hAnsi="Apple Chancery"/>
                        </w:rPr>
                        <w:t>Arrive at</w:t>
                      </w:r>
                      <w:r w:rsidR="00012D51">
                        <w:rPr>
                          <w:rFonts w:ascii="Apple Chancery" w:hAnsi="Apple Chancery"/>
                        </w:rPr>
                        <w:t xml:space="preserve"> There</w:t>
                      </w:r>
                      <w:r w:rsidRPr="00012D51">
                        <w:rPr>
                          <w:rFonts w:ascii="Apple Chancery" w:hAnsi="Apple Chancery"/>
                        </w:rPr>
                        <w:t>.</w:t>
                      </w:r>
                    </w:p>
                  </w:txbxContent>
                </v:textbox>
                <w10:wrap type="square"/>
              </v:shape>
            </w:pict>
          </mc:Fallback>
        </mc:AlternateContent>
      </w:r>
    </w:p>
    <w:p w14:paraId="2188A661" w14:textId="77777777" w:rsidR="00012D51" w:rsidRPr="00012D51" w:rsidRDefault="00012D51" w:rsidP="00012D51"/>
    <w:p w14:paraId="13A753CC" w14:textId="77777777" w:rsidR="00012D51" w:rsidRPr="00012D51" w:rsidRDefault="00012D51" w:rsidP="00012D51"/>
    <w:p w14:paraId="4A925EB9" w14:textId="77777777" w:rsidR="00012D51" w:rsidRPr="00012D51" w:rsidRDefault="00012D51" w:rsidP="00012D51"/>
    <w:p w14:paraId="3DC76955" w14:textId="77777777" w:rsidR="00012D51" w:rsidRPr="00012D51" w:rsidRDefault="00012D51" w:rsidP="00012D51"/>
    <w:p w14:paraId="506C97E9" w14:textId="77777777" w:rsidR="00012D51" w:rsidRPr="00012D51" w:rsidRDefault="00012D51" w:rsidP="00012D51"/>
    <w:p w14:paraId="0FFDFF4E" w14:textId="77777777" w:rsidR="00012D51" w:rsidRPr="00012D51" w:rsidRDefault="00012D51" w:rsidP="00012D51"/>
    <w:p w14:paraId="6505BB45" w14:textId="77777777" w:rsidR="00012D51" w:rsidRPr="00012D51" w:rsidRDefault="00012D51" w:rsidP="00012D51"/>
    <w:p w14:paraId="77110484" w14:textId="77777777" w:rsidR="00012D51" w:rsidRPr="00012D51" w:rsidRDefault="00012D51" w:rsidP="00012D51"/>
    <w:p w14:paraId="5C129B3E" w14:textId="77777777" w:rsidR="00012D51" w:rsidRPr="00012D51" w:rsidRDefault="00012D51" w:rsidP="00012D51"/>
    <w:p w14:paraId="695193E4" w14:textId="77777777" w:rsidR="00012D51" w:rsidRPr="00012D51" w:rsidRDefault="00012D51" w:rsidP="00012D51"/>
    <w:p w14:paraId="584B3D81" w14:textId="79A38E81" w:rsidR="00012D51" w:rsidRDefault="00012D51" w:rsidP="00012D51"/>
    <w:p w14:paraId="129EF4A9" w14:textId="77777777" w:rsidR="00E91309" w:rsidRDefault="00E91309" w:rsidP="00012D51"/>
    <w:p w14:paraId="771CAC5E" w14:textId="77777777" w:rsidR="00012D51" w:rsidRDefault="00012D51" w:rsidP="00012D51"/>
    <w:p w14:paraId="220D7C19" w14:textId="7A5E9EEC" w:rsidR="00012D51" w:rsidRPr="00012D51" w:rsidRDefault="00012D51" w:rsidP="00012D51">
      <w:r w:rsidRPr="00012D51">
        <w:t>Part 2: Your Own Map</w:t>
      </w:r>
    </w:p>
    <w:p w14:paraId="1B03CDC1" w14:textId="77777777" w:rsidR="00012D51" w:rsidRPr="00012D51" w:rsidRDefault="00012D51" w:rsidP="00012D51"/>
    <w:p w14:paraId="7BF92F10" w14:textId="2941E81C" w:rsidR="00012D51" w:rsidRDefault="00012D51" w:rsidP="00012D51">
      <w:pPr>
        <w:pStyle w:val="ListParagraph"/>
        <w:numPr>
          <w:ilvl w:val="0"/>
          <w:numId w:val="11"/>
        </w:numPr>
        <w:rPr>
          <w:rFonts w:ascii="Times New Roman" w:hAnsi="Times New Roman" w:cs="Times New Roman"/>
        </w:rPr>
      </w:pPr>
      <w:r w:rsidRPr="00012D51">
        <w:rPr>
          <w:rFonts w:ascii="Times New Roman" w:hAnsi="Times New Roman" w:cs="Times New Roman"/>
        </w:rPr>
        <w:t>Wh</w:t>
      </w:r>
      <w:r>
        <w:rPr>
          <w:rFonts w:ascii="Times New Roman" w:hAnsi="Times New Roman" w:cs="Times New Roman"/>
        </w:rPr>
        <w:t xml:space="preserve">en your team has finished the checkpoint, give each person at your group their own map. </w:t>
      </w:r>
    </w:p>
    <w:p w14:paraId="3C0D524E" w14:textId="77777777" w:rsidR="00012D51" w:rsidRDefault="00012D51" w:rsidP="00012D51">
      <w:pPr>
        <w:pStyle w:val="ListParagraph"/>
        <w:rPr>
          <w:rFonts w:ascii="Times New Roman" w:hAnsi="Times New Roman" w:cs="Times New Roman"/>
        </w:rPr>
      </w:pPr>
    </w:p>
    <w:p w14:paraId="3AC4C18C" w14:textId="17BB898A" w:rsidR="00012D51" w:rsidRDefault="00012D51" w:rsidP="00012D51">
      <w:pPr>
        <w:pStyle w:val="ListParagraph"/>
        <w:numPr>
          <w:ilvl w:val="0"/>
          <w:numId w:val="11"/>
        </w:numPr>
        <w:rPr>
          <w:rFonts w:ascii="Times New Roman" w:hAnsi="Times New Roman" w:cs="Times New Roman"/>
        </w:rPr>
      </w:pPr>
      <w:r>
        <w:rPr>
          <w:rFonts w:ascii="Times New Roman" w:hAnsi="Times New Roman" w:cs="Times New Roman"/>
        </w:rPr>
        <w:t>Each person should draw the pirate route and write a set of directions to get from “Here” to “There” on a separate sheet of paper. You are allowed to ask teammates questions and to check your measurements, but they are going to have to follow your path (so don’t give too much away).</w:t>
      </w:r>
    </w:p>
    <w:p w14:paraId="5621F4E7" w14:textId="77777777" w:rsidR="00012D51" w:rsidRPr="00012D51" w:rsidRDefault="00012D51" w:rsidP="00012D51"/>
    <w:p w14:paraId="10984149" w14:textId="77777777" w:rsidR="00012D51" w:rsidRPr="00012D51" w:rsidRDefault="00012D51" w:rsidP="00012D51">
      <w:pPr>
        <w:pStyle w:val="ListParagraph"/>
        <w:rPr>
          <w:rFonts w:ascii="Times New Roman" w:hAnsi="Times New Roman" w:cs="Times New Roman"/>
        </w:rPr>
      </w:pPr>
    </w:p>
    <w:p w14:paraId="073D37EB" w14:textId="1D77C604" w:rsidR="00AD4741" w:rsidRDefault="00AD4741">
      <w:pPr>
        <w:pStyle w:val="normal0"/>
        <w:ind w:left="720" w:hanging="359"/>
      </w:pPr>
      <w:r>
        <w:rPr>
          <w:noProof/>
        </w:rPr>
        <w:lastRenderedPageBreak/>
        <w:drawing>
          <wp:inline distT="0" distB="0" distL="0" distR="0" wp14:anchorId="041EAEF0" wp14:editId="14615699">
            <wp:extent cx="5486400" cy="7171055"/>
            <wp:effectExtent l="0" t="0" r="0" b="0"/>
            <wp:docPr id="3" name="Picture 3" descr="Macintosh HD:Users:shirahelft:Dropbox: 2014-2015:SF Geometry:Unit G.0 - Introduction:Geometry Unit 0 Resources:G.0 Day 2 - Navigating in the Dark - Part 1:G.0 Day 2 Navigating in the Dark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rahelft:Dropbox: 2014-2015:SF Geometry:Unit G.0 - Introduction:Geometry Unit 0 Resources:G.0 Day 2 - Navigating in the Dark - Part 1:G.0 Day 2 Navigating in the Dark Map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71055"/>
                    </a:xfrm>
                    <a:prstGeom prst="rect">
                      <a:avLst/>
                    </a:prstGeom>
                    <a:noFill/>
                    <a:ln>
                      <a:noFill/>
                    </a:ln>
                  </pic:spPr>
                </pic:pic>
              </a:graphicData>
            </a:graphic>
          </wp:inline>
        </w:drawing>
      </w:r>
    </w:p>
    <w:p w14:paraId="4B7A29F6" w14:textId="28A89B02" w:rsidR="00AD4741" w:rsidRDefault="00AD4741" w:rsidP="00AD4741">
      <w:pPr>
        <w:pStyle w:val="normal0"/>
        <w:ind w:left="720" w:hanging="359"/>
        <w:jc w:val="center"/>
      </w:pPr>
      <w:r>
        <w:t>Map #1</w:t>
      </w:r>
    </w:p>
    <w:p w14:paraId="674F70FE" w14:textId="77777777" w:rsidR="00AD4741" w:rsidRDefault="00AD4741" w:rsidP="00AD4741">
      <w:pPr>
        <w:pStyle w:val="normal0"/>
        <w:ind w:left="720" w:hanging="359"/>
        <w:jc w:val="center"/>
      </w:pPr>
    </w:p>
    <w:p w14:paraId="6DAEB53C" w14:textId="626BAD64" w:rsidR="00AD4741" w:rsidRDefault="00AD4741">
      <w:r>
        <w:br w:type="page"/>
      </w:r>
    </w:p>
    <w:p w14:paraId="57E7B310" w14:textId="6D17C9F6" w:rsidR="00AD4741" w:rsidRDefault="00AD4741" w:rsidP="00AD4741">
      <w:pPr>
        <w:pStyle w:val="normal0"/>
        <w:ind w:left="720" w:hanging="359"/>
        <w:jc w:val="center"/>
      </w:pPr>
      <w:r>
        <w:rPr>
          <w:noProof/>
        </w:rPr>
        <w:lastRenderedPageBreak/>
        <w:drawing>
          <wp:inline distT="0" distB="0" distL="0" distR="0" wp14:anchorId="557256F3" wp14:editId="770A9C36">
            <wp:extent cx="5478145" cy="7052945"/>
            <wp:effectExtent l="0" t="0" r="8255" b="8255"/>
            <wp:docPr id="4" name="Picture 4" descr="Macintosh HD:Users:shirahelft:Dropbox: 2014-2015:SF Geometry:Unit G.0 - Introduction:Geometry Unit 0 Resources:G.0 Day 2 - Navigating in the Dark - Part 1:G.0 Day 2 Navigating in the Dark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rahelft:Dropbox: 2014-2015:SF Geometry:Unit G.0 - Introduction:Geometry Unit 0 Resources:G.0 Day 2 - Navigating in the Dark - Part 1:G.0 Day 2 Navigating in the Dark Map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7052945"/>
                    </a:xfrm>
                    <a:prstGeom prst="rect">
                      <a:avLst/>
                    </a:prstGeom>
                    <a:noFill/>
                    <a:ln>
                      <a:noFill/>
                    </a:ln>
                  </pic:spPr>
                </pic:pic>
              </a:graphicData>
            </a:graphic>
          </wp:inline>
        </w:drawing>
      </w:r>
    </w:p>
    <w:p w14:paraId="44ABD66E" w14:textId="0F4E21BD" w:rsidR="00AD4741" w:rsidRDefault="00AD4741" w:rsidP="00AD4741">
      <w:pPr>
        <w:pStyle w:val="normal0"/>
        <w:ind w:left="720" w:hanging="359"/>
        <w:jc w:val="center"/>
      </w:pPr>
      <w:r>
        <w:t>Map #2</w:t>
      </w:r>
    </w:p>
    <w:p w14:paraId="43711917" w14:textId="64DC617E" w:rsidR="00AD4741" w:rsidRDefault="00AD4741">
      <w:r>
        <w:br w:type="page"/>
      </w:r>
    </w:p>
    <w:p w14:paraId="75950C51" w14:textId="3AC0C245" w:rsidR="00AD4741" w:rsidRDefault="00AD4741" w:rsidP="00AD4741">
      <w:pPr>
        <w:pStyle w:val="normal0"/>
        <w:ind w:left="720" w:hanging="359"/>
        <w:jc w:val="center"/>
      </w:pPr>
      <w:r>
        <w:rPr>
          <w:noProof/>
        </w:rPr>
        <w:lastRenderedPageBreak/>
        <w:drawing>
          <wp:inline distT="0" distB="0" distL="0" distR="0" wp14:anchorId="5ACF168A" wp14:editId="000429B5">
            <wp:extent cx="5478145" cy="7078345"/>
            <wp:effectExtent l="0" t="0" r="8255" b="8255"/>
            <wp:docPr id="5" name="Picture 5" descr="Macintosh HD:Users:shirahelft:Dropbox: 2014-2015:SF Geometry:Unit G.0 - Introduction:Geometry Unit 0 Resources:G.0 Day 2 - Navigating in the Dark - Part 1:G.0 Day 2 Navigating in the Dark 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rahelft:Dropbox: 2014-2015:SF Geometry:Unit G.0 - Introduction:Geometry Unit 0 Resources:G.0 Day 2 - Navigating in the Dark - Part 1:G.0 Day 2 Navigating in the Dark Map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7078345"/>
                    </a:xfrm>
                    <a:prstGeom prst="rect">
                      <a:avLst/>
                    </a:prstGeom>
                    <a:noFill/>
                    <a:ln>
                      <a:noFill/>
                    </a:ln>
                  </pic:spPr>
                </pic:pic>
              </a:graphicData>
            </a:graphic>
          </wp:inline>
        </w:drawing>
      </w:r>
    </w:p>
    <w:p w14:paraId="6485AFFF" w14:textId="77BDB515" w:rsidR="00E91309" w:rsidRDefault="00E91309" w:rsidP="00AD4741">
      <w:pPr>
        <w:pStyle w:val="normal0"/>
        <w:ind w:left="720" w:hanging="359"/>
        <w:jc w:val="center"/>
      </w:pPr>
      <w:r>
        <w:t>Map #3</w:t>
      </w:r>
    </w:p>
    <w:p w14:paraId="43D8D29A" w14:textId="70142E0B" w:rsidR="00E91309" w:rsidRDefault="00E91309">
      <w:r>
        <w:br w:type="page"/>
      </w:r>
    </w:p>
    <w:p w14:paraId="51373C81" w14:textId="6C26C47A" w:rsidR="00E91309" w:rsidRDefault="00E91309" w:rsidP="00AD4741">
      <w:pPr>
        <w:pStyle w:val="normal0"/>
        <w:ind w:left="720" w:hanging="359"/>
        <w:jc w:val="center"/>
      </w:pPr>
      <w:r>
        <w:rPr>
          <w:noProof/>
        </w:rPr>
        <w:lastRenderedPageBreak/>
        <w:drawing>
          <wp:inline distT="0" distB="0" distL="0" distR="0" wp14:anchorId="0C11A02B" wp14:editId="30E21405">
            <wp:extent cx="5478145" cy="6951345"/>
            <wp:effectExtent l="0" t="0" r="8255" b="8255"/>
            <wp:docPr id="6" name="Picture 6" descr="Macintosh HD:Users:shirahelft:Dropbox: 2014-2015:SF Geometry:Unit G.0 - Introduction:Geometry Unit 0 Resources:G.0 Day 2 - Navigating in the Dark - Part 1:G.0 Day 2 Navigating in the Dark 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rahelft:Dropbox: 2014-2015:SF Geometry:Unit G.0 - Introduction:Geometry Unit 0 Resources:G.0 Day 2 - Navigating in the Dark - Part 1:G.0 Day 2 Navigating in the Dark Map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6951345"/>
                    </a:xfrm>
                    <a:prstGeom prst="rect">
                      <a:avLst/>
                    </a:prstGeom>
                    <a:noFill/>
                    <a:ln>
                      <a:noFill/>
                    </a:ln>
                  </pic:spPr>
                </pic:pic>
              </a:graphicData>
            </a:graphic>
          </wp:inline>
        </w:drawing>
      </w:r>
    </w:p>
    <w:p w14:paraId="264C7329" w14:textId="5DEAA2AA" w:rsidR="00E91309" w:rsidRDefault="00E91309" w:rsidP="00AD4741">
      <w:pPr>
        <w:pStyle w:val="normal0"/>
        <w:ind w:left="720" w:hanging="359"/>
        <w:jc w:val="center"/>
      </w:pPr>
      <w:r>
        <w:t>Map #4</w:t>
      </w:r>
    </w:p>
    <w:p w14:paraId="0D6F4B7F" w14:textId="01B004A8" w:rsidR="00E91309" w:rsidRDefault="00E91309">
      <w:r>
        <w:br w:type="page"/>
      </w:r>
    </w:p>
    <w:p w14:paraId="440CD625" w14:textId="77777777" w:rsidR="00012D51" w:rsidRDefault="00E91309" w:rsidP="00AD4741">
      <w:pPr>
        <w:pStyle w:val="normal0"/>
        <w:ind w:left="720" w:hanging="359"/>
        <w:jc w:val="center"/>
      </w:pPr>
      <w:r>
        <w:rPr>
          <w:noProof/>
        </w:rPr>
        <w:lastRenderedPageBreak/>
        <w:drawing>
          <wp:inline distT="0" distB="0" distL="0" distR="0" wp14:anchorId="0293D487" wp14:editId="4BEB18E9">
            <wp:extent cx="5478145" cy="7221855"/>
            <wp:effectExtent l="0" t="0" r="8255" b="0"/>
            <wp:docPr id="7" name="Picture 7" descr="Macintosh HD:Users:shirahelft:Dropbox: 2014-2015:SF Geometry:Unit G.0 - Introduction:Geometry Unit 0 Resources:G.0 Day 2 - Navigating in the Dark - Part 1:G.0 Day 2 Navigating In the Dark Ma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irahelft:Dropbox: 2014-2015:SF Geometry:Unit G.0 - Introduction:Geometry Unit 0 Resources:G.0 Day 2 - Navigating in the Dark - Part 1:G.0 Day 2 Navigating In the Dark Map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7221855"/>
                    </a:xfrm>
                    <a:prstGeom prst="rect">
                      <a:avLst/>
                    </a:prstGeom>
                    <a:noFill/>
                    <a:ln>
                      <a:noFill/>
                    </a:ln>
                  </pic:spPr>
                </pic:pic>
              </a:graphicData>
            </a:graphic>
          </wp:inline>
        </w:drawing>
      </w:r>
    </w:p>
    <w:p w14:paraId="58AF5960" w14:textId="3E466DC9" w:rsidR="00E91309" w:rsidRDefault="00012D51" w:rsidP="00AD4741">
      <w:pPr>
        <w:pStyle w:val="normal0"/>
        <w:ind w:left="720" w:hanging="359"/>
        <w:jc w:val="center"/>
      </w:pPr>
      <w:r>
        <w:t>Map #5</w:t>
      </w:r>
      <w:r w:rsidR="00E91309">
        <w:t xml:space="preserve"> </w:t>
      </w:r>
    </w:p>
    <w:sectPr w:rsidR="00E91309">
      <w:headerReference w:type="default" r:id="rId14"/>
      <w:pgSz w:w="12240" w:h="15840"/>
      <w:pgMar w:top="900" w:right="1800" w:bottom="90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9C1D2" w14:textId="77777777" w:rsidR="00E91309" w:rsidRDefault="00E91309">
      <w:r>
        <w:separator/>
      </w:r>
    </w:p>
  </w:endnote>
  <w:endnote w:type="continuationSeparator" w:id="0">
    <w:p w14:paraId="2BB7A9B0" w14:textId="77777777" w:rsidR="00E91309" w:rsidRDefault="00E9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D61F6" w14:textId="77777777" w:rsidR="00E91309" w:rsidRDefault="00E91309">
      <w:r>
        <w:separator/>
      </w:r>
    </w:p>
  </w:footnote>
  <w:footnote w:type="continuationSeparator" w:id="0">
    <w:p w14:paraId="68970274" w14:textId="77777777" w:rsidR="00E91309" w:rsidRDefault="00E91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40D11" w14:textId="77777777" w:rsidR="00E91309" w:rsidRDefault="00E91309">
    <w:pPr>
      <w:pStyle w:val="normal0"/>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B4C55"/>
    <w:multiLevelType w:val="multilevel"/>
    <w:tmpl w:val="5E28A9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18F19BD"/>
    <w:multiLevelType w:val="hybridMultilevel"/>
    <w:tmpl w:val="26526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125011"/>
    <w:multiLevelType w:val="multilevel"/>
    <w:tmpl w:val="BF9091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AAD678F"/>
    <w:multiLevelType w:val="multilevel"/>
    <w:tmpl w:val="5F721C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F5624B2"/>
    <w:multiLevelType w:val="multilevel"/>
    <w:tmpl w:val="D2A217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35B7376"/>
    <w:multiLevelType w:val="multilevel"/>
    <w:tmpl w:val="6BB69D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983249B"/>
    <w:multiLevelType w:val="multilevel"/>
    <w:tmpl w:val="0DAA7F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E515B7E"/>
    <w:multiLevelType w:val="multilevel"/>
    <w:tmpl w:val="6BBA53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32F1352"/>
    <w:multiLevelType w:val="hybridMultilevel"/>
    <w:tmpl w:val="CFB60A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9A049EE"/>
    <w:multiLevelType w:val="multilevel"/>
    <w:tmpl w:val="DC843E4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
    <w:nsid w:val="7C4F2874"/>
    <w:multiLevelType w:val="multilevel"/>
    <w:tmpl w:val="60C285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8"/>
  </w:num>
  <w:num w:numId="3">
    <w:abstractNumId w:val="5"/>
  </w:num>
  <w:num w:numId="4">
    <w:abstractNumId w:val="6"/>
  </w:num>
  <w:num w:numId="5">
    <w:abstractNumId w:val="2"/>
  </w:num>
  <w:num w:numId="6">
    <w:abstractNumId w:val="4"/>
  </w:num>
  <w:num w:numId="7">
    <w:abstractNumId w:val="3"/>
  </w:num>
  <w:num w:numId="8">
    <w:abstractNumId w:val="7"/>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23853"/>
    <w:rsid w:val="00012D51"/>
    <w:rsid w:val="000C5EF8"/>
    <w:rsid w:val="00123853"/>
    <w:rsid w:val="00173E98"/>
    <w:rsid w:val="00414387"/>
    <w:rsid w:val="004F2C33"/>
    <w:rsid w:val="005D3A55"/>
    <w:rsid w:val="00715FDD"/>
    <w:rsid w:val="00824ADC"/>
    <w:rsid w:val="00A4469A"/>
    <w:rsid w:val="00AD4741"/>
    <w:rsid w:val="00C2718F"/>
    <w:rsid w:val="00CA573A"/>
    <w:rsid w:val="00CB1001"/>
    <w:rsid w:val="00D301FD"/>
    <w:rsid w:val="00E67BFE"/>
    <w:rsid w:val="00E91309"/>
    <w:rsid w:val="00F46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05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rPr>
  </w:style>
  <w:style w:type="paragraph" w:styleId="Heading2">
    <w:name w:val="heading 2"/>
    <w:basedOn w:val="normal0"/>
    <w:next w:val="normal0"/>
    <w:pPr>
      <w:keepNext/>
      <w:keepLines/>
      <w:spacing w:before="360" w:after="80"/>
      <w:contextualSpacing/>
      <w:outlineLvl w:val="1"/>
    </w:pPr>
    <w:rPr>
      <w:b/>
      <w:sz w:val="36"/>
    </w:rPr>
  </w:style>
  <w:style w:type="paragraph" w:styleId="Heading3">
    <w:name w:val="heading 3"/>
    <w:basedOn w:val="normal0"/>
    <w:next w:val="normal0"/>
    <w:pPr>
      <w:keepNext/>
      <w:keepLines/>
      <w:spacing w:before="280" w:after="80"/>
      <w:contextualSpacing/>
      <w:outlineLvl w:val="2"/>
    </w:pPr>
    <w:rPr>
      <w:b/>
      <w:sz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D47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741"/>
    <w:rPr>
      <w:rFonts w:ascii="Lucida Grande" w:hAnsi="Lucida Grande" w:cs="Lucida Grande"/>
      <w:sz w:val="18"/>
      <w:szCs w:val="18"/>
    </w:rPr>
  </w:style>
  <w:style w:type="paragraph" w:styleId="ListParagraph">
    <w:name w:val="List Paragraph"/>
    <w:basedOn w:val="Normal"/>
    <w:uiPriority w:val="34"/>
    <w:qFormat/>
    <w:rsid w:val="00E91309"/>
    <w:pPr>
      <w:ind w:left="720"/>
      <w:contextualSpacing/>
    </w:pPr>
    <w:rPr>
      <w:rFonts w:asciiTheme="minorHAnsi" w:eastAsiaTheme="minorEastAsia" w:hAnsiTheme="minorHAnsi" w:cstheme="minorBidi"/>
      <w:color w:val="auto"/>
      <w:szCs w:val="24"/>
    </w:rPr>
  </w:style>
  <w:style w:type="table" w:styleId="TableGrid">
    <w:name w:val="Table Grid"/>
    <w:basedOn w:val="TableNormal"/>
    <w:uiPriority w:val="59"/>
    <w:rsid w:val="00E91309"/>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2D51"/>
    <w:rPr>
      <w:sz w:val="18"/>
      <w:szCs w:val="18"/>
    </w:rPr>
  </w:style>
  <w:style w:type="paragraph" w:styleId="CommentText">
    <w:name w:val="annotation text"/>
    <w:basedOn w:val="Normal"/>
    <w:link w:val="CommentTextChar"/>
    <w:uiPriority w:val="99"/>
    <w:semiHidden/>
    <w:unhideWhenUsed/>
    <w:rsid w:val="00012D51"/>
    <w:rPr>
      <w:szCs w:val="24"/>
    </w:rPr>
  </w:style>
  <w:style w:type="character" w:customStyle="1" w:styleId="CommentTextChar">
    <w:name w:val="Comment Text Char"/>
    <w:basedOn w:val="DefaultParagraphFont"/>
    <w:link w:val="CommentText"/>
    <w:uiPriority w:val="99"/>
    <w:semiHidden/>
    <w:rsid w:val="00012D51"/>
    <w:rPr>
      <w:szCs w:val="24"/>
    </w:rPr>
  </w:style>
  <w:style w:type="paragraph" w:styleId="CommentSubject">
    <w:name w:val="annotation subject"/>
    <w:basedOn w:val="CommentText"/>
    <w:next w:val="CommentText"/>
    <w:link w:val="CommentSubjectChar"/>
    <w:uiPriority w:val="99"/>
    <w:semiHidden/>
    <w:unhideWhenUsed/>
    <w:rsid w:val="00012D51"/>
    <w:rPr>
      <w:b/>
      <w:bCs/>
      <w:sz w:val="20"/>
      <w:szCs w:val="20"/>
    </w:rPr>
  </w:style>
  <w:style w:type="character" w:customStyle="1" w:styleId="CommentSubjectChar">
    <w:name w:val="Comment Subject Char"/>
    <w:basedOn w:val="CommentTextChar"/>
    <w:link w:val="CommentSubject"/>
    <w:uiPriority w:val="99"/>
    <w:semiHidden/>
    <w:rsid w:val="00012D51"/>
    <w:rPr>
      <w:b/>
      <w:bCs/>
      <w:sz w:val="2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rPr>
  </w:style>
  <w:style w:type="paragraph" w:styleId="Heading2">
    <w:name w:val="heading 2"/>
    <w:basedOn w:val="normal0"/>
    <w:next w:val="normal0"/>
    <w:pPr>
      <w:keepNext/>
      <w:keepLines/>
      <w:spacing w:before="360" w:after="80"/>
      <w:contextualSpacing/>
      <w:outlineLvl w:val="1"/>
    </w:pPr>
    <w:rPr>
      <w:b/>
      <w:sz w:val="36"/>
    </w:rPr>
  </w:style>
  <w:style w:type="paragraph" w:styleId="Heading3">
    <w:name w:val="heading 3"/>
    <w:basedOn w:val="normal0"/>
    <w:next w:val="normal0"/>
    <w:pPr>
      <w:keepNext/>
      <w:keepLines/>
      <w:spacing w:before="280" w:after="80"/>
      <w:contextualSpacing/>
      <w:outlineLvl w:val="2"/>
    </w:pPr>
    <w:rPr>
      <w:b/>
      <w:sz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D47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741"/>
    <w:rPr>
      <w:rFonts w:ascii="Lucida Grande" w:hAnsi="Lucida Grande" w:cs="Lucida Grande"/>
      <w:sz w:val="18"/>
      <w:szCs w:val="18"/>
    </w:rPr>
  </w:style>
  <w:style w:type="paragraph" w:styleId="ListParagraph">
    <w:name w:val="List Paragraph"/>
    <w:basedOn w:val="Normal"/>
    <w:uiPriority w:val="34"/>
    <w:qFormat/>
    <w:rsid w:val="00E91309"/>
    <w:pPr>
      <w:ind w:left="720"/>
      <w:contextualSpacing/>
    </w:pPr>
    <w:rPr>
      <w:rFonts w:asciiTheme="minorHAnsi" w:eastAsiaTheme="minorEastAsia" w:hAnsiTheme="minorHAnsi" w:cstheme="minorBidi"/>
      <w:color w:val="auto"/>
      <w:szCs w:val="24"/>
    </w:rPr>
  </w:style>
  <w:style w:type="table" w:styleId="TableGrid">
    <w:name w:val="Table Grid"/>
    <w:basedOn w:val="TableNormal"/>
    <w:uiPriority w:val="59"/>
    <w:rsid w:val="00E91309"/>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2D51"/>
    <w:rPr>
      <w:sz w:val="18"/>
      <w:szCs w:val="18"/>
    </w:rPr>
  </w:style>
  <w:style w:type="paragraph" w:styleId="CommentText">
    <w:name w:val="annotation text"/>
    <w:basedOn w:val="Normal"/>
    <w:link w:val="CommentTextChar"/>
    <w:uiPriority w:val="99"/>
    <w:semiHidden/>
    <w:unhideWhenUsed/>
    <w:rsid w:val="00012D51"/>
    <w:rPr>
      <w:szCs w:val="24"/>
    </w:rPr>
  </w:style>
  <w:style w:type="character" w:customStyle="1" w:styleId="CommentTextChar">
    <w:name w:val="Comment Text Char"/>
    <w:basedOn w:val="DefaultParagraphFont"/>
    <w:link w:val="CommentText"/>
    <w:uiPriority w:val="99"/>
    <w:semiHidden/>
    <w:rsid w:val="00012D51"/>
    <w:rPr>
      <w:szCs w:val="24"/>
    </w:rPr>
  </w:style>
  <w:style w:type="paragraph" w:styleId="CommentSubject">
    <w:name w:val="annotation subject"/>
    <w:basedOn w:val="CommentText"/>
    <w:next w:val="CommentText"/>
    <w:link w:val="CommentSubjectChar"/>
    <w:uiPriority w:val="99"/>
    <w:semiHidden/>
    <w:unhideWhenUsed/>
    <w:rsid w:val="00012D51"/>
    <w:rPr>
      <w:b/>
      <w:bCs/>
      <w:sz w:val="20"/>
      <w:szCs w:val="20"/>
    </w:rPr>
  </w:style>
  <w:style w:type="character" w:customStyle="1" w:styleId="CommentSubjectChar">
    <w:name w:val="Comment Subject Char"/>
    <w:basedOn w:val="CommentTextChar"/>
    <w:link w:val="CommentSubject"/>
    <w:uiPriority w:val="99"/>
    <w:semiHidden/>
    <w:rsid w:val="00012D51"/>
    <w:rPr>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203</Words>
  <Characters>1163</Characters>
  <Application>Microsoft Macintosh Word</Application>
  <DocSecurity>0</DocSecurity>
  <Lines>9</Lines>
  <Paragraphs>2</Paragraphs>
  <ScaleCrop>false</ScaleCrop>
  <Company>San Francisco Unified School District</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G.0 Navigating in the Dark Task Card.docx</dc:title>
  <cp:lastModifiedBy>Staff</cp:lastModifiedBy>
  <cp:revision>6</cp:revision>
  <dcterms:created xsi:type="dcterms:W3CDTF">2014-08-10T16:02:00Z</dcterms:created>
  <dcterms:modified xsi:type="dcterms:W3CDTF">2014-08-13T17:37:00Z</dcterms:modified>
</cp:coreProperties>
</file>